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1B7FEB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B7FEB">
        <w:rPr>
          <w:rFonts w:ascii="Times New Roman" w:hAnsi="Times New Roman"/>
          <w:b/>
          <w:sz w:val="24"/>
          <w:szCs w:val="24"/>
        </w:rPr>
        <w:t>412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B7FEB">
        <w:rPr>
          <w:rFonts w:ascii="Times New Roman" w:hAnsi="Times New Roman"/>
          <w:b/>
          <w:sz w:val="24"/>
          <w:szCs w:val="24"/>
          <w:lang w:eastAsia="ko-KR"/>
        </w:rPr>
        <w:t>16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B7FEB">
        <w:rPr>
          <w:rFonts w:ascii="Times New Roman" w:hAnsi="Times New Roman"/>
          <w:b/>
          <w:sz w:val="24"/>
          <w:szCs w:val="24"/>
          <w:lang w:val="ru-RU"/>
        </w:rPr>
        <w:t>АР-5778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1B7FEB">
        <w:rPr>
          <w:rFonts w:ascii="Times New Roman" w:hAnsi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B7FEB">
        <w:rPr>
          <w:rFonts w:ascii="Times New Roman" w:hAnsi="Times New Roman"/>
          <w:b/>
          <w:sz w:val="24"/>
          <w:szCs w:val="24"/>
        </w:rPr>
        <w:t>405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1B7FEB">
        <w:rPr>
          <w:rFonts w:ascii="Times New Roman" w:hAnsi="Times New Roman"/>
          <w:b/>
          <w:sz w:val="24"/>
          <w:szCs w:val="24"/>
        </w:rPr>
        <w:t>14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1B7FEB" w:rsidRPr="00736A46">
        <w:rPr>
          <w:rFonts w:ascii="Times New Roman" w:hAnsi="Times New Roman"/>
          <w:b/>
          <w:sz w:val="24"/>
          <w:szCs w:val="24"/>
          <w:lang w:val="ru-RU"/>
        </w:rPr>
        <w:t>гр. Берковица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1B7FEB">
        <w:rPr>
          <w:rFonts w:ascii="Times New Roman" w:hAnsi="Times New Roman"/>
          <w:b/>
          <w:sz w:val="24"/>
          <w:szCs w:val="24"/>
          <w:lang w:val="bg-BG"/>
        </w:rPr>
        <w:t>03928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736A46">
        <w:rPr>
          <w:rFonts w:ascii="Times New Roman" w:hAnsi="Times New Roman"/>
          <w:sz w:val="24"/>
          <w:szCs w:val="24"/>
          <w:lang w:val="bg-BG"/>
        </w:rPr>
        <w:t>5734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736A46">
        <w:rPr>
          <w:rFonts w:ascii="Times New Roman" w:hAnsi="Times New Roman"/>
          <w:sz w:val="24"/>
          <w:szCs w:val="24"/>
          <w:lang w:val="bg-BG"/>
        </w:rPr>
        <w:t>14</w:t>
      </w:r>
      <w:r>
        <w:rPr>
          <w:rFonts w:ascii="Times New Roman" w:hAnsi="Times New Roman"/>
          <w:sz w:val="24"/>
          <w:szCs w:val="24"/>
          <w:lang w:val="bg-BG"/>
        </w:rPr>
        <w:t xml:space="preserve">.11.2023 г. в ОД „Земеделие” - Монтана от </w:t>
      </w:r>
      <w:r w:rsidR="00736A46">
        <w:rPr>
          <w:rFonts w:ascii="Times New Roman" w:hAnsi="Times New Roman"/>
          <w:sz w:val="24"/>
          <w:szCs w:val="24"/>
          <w:lang w:val="bg-BG"/>
        </w:rPr>
        <w:t>ЕТ „ИНКО – Ивалин Цеков“</w:t>
      </w:r>
      <w:r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36A46">
        <w:rPr>
          <w:rFonts w:ascii="Times New Roman" w:hAnsi="Times New Roman"/>
          <w:b/>
          <w:sz w:val="24"/>
          <w:szCs w:val="24"/>
          <w:lang w:val="bg-BG"/>
        </w:rPr>
        <w:t>1</w:t>
      </w:r>
      <w:r w:rsidR="0039510C">
        <w:rPr>
          <w:rFonts w:ascii="Times New Roman" w:hAnsi="Times New Roman"/>
          <w:b/>
          <w:sz w:val="24"/>
          <w:szCs w:val="24"/>
          <w:lang w:val="bg-BG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736A46">
        <w:rPr>
          <w:rFonts w:ascii="Times New Roman" w:hAnsi="Times New Roman"/>
          <w:b/>
          <w:sz w:val="24"/>
          <w:szCs w:val="24"/>
          <w:lang w:val="bg-BG"/>
        </w:rPr>
        <w:t>14</w:t>
      </w:r>
      <w:r>
        <w:rPr>
          <w:rFonts w:ascii="Times New Roman" w:hAnsi="Times New Roman"/>
          <w:b/>
          <w:sz w:val="24"/>
          <w:szCs w:val="24"/>
          <w:lang w:val="bg-BG"/>
        </w:rPr>
        <w:t>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736A46">
        <w:rPr>
          <w:rFonts w:ascii="Times New Roman" w:hAnsi="Times New Roman"/>
          <w:b/>
          <w:sz w:val="24"/>
          <w:szCs w:val="24"/>
          <w:lang w:val="bg-BG"/>
        </w:rPr>
        <w:t>гр. 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36A46">
        <w:rPr>
          <w:rFonts w:ascii="Times New Roman" w:hAnsi="Times New Roman"/>
          <w:sz w:val="24"/>
          <w:szCs w:val="24"/>
          <w:lang w:val="bg-BG"/>
        </w:rPr>
        <w:t>03928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36A46">
        <w:rPr>
          <w:rFonts w:ascii="Times New Roman" w:hAnsi="Times New Roman"/>
          <w:sz w:val="24"/>
          <w:szCs w:val="24"/>
          <w:lang w:val="bg-BG"/>
        </w:rPr>
        <w:t>гр. 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</w:t>
      </w:r>
      <w:r w:rsidR="00736A46" w:rsidRPr="00B17A2B">
        <w:rPr>
          <w:rFonts w:ascii="Times New Roman" w:hAnsi="Times New Roman"/>
          <w:b/>
          <w:sz w:val="24"/>
          <w:szCs w:val="24"/>
          <w:lang w:val="bg-BG"/>
        </w:rPr>
        <w:t>община Берковица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65738A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A57EF3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39510C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684D9D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684D9D" w:rsidRDefault="00684D9D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9510C" w:rsidRPr="00684D9D" w:rsidRDefault="0039510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39510C" w:rsidRPr="00684D9D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FCE" w:rsidRDefault="003A5FCE">
      <w:r>
        <w:separator/>
      </w:r>
    </w:p>
  </w:endnote>
  <w:endnote w:type="continuationSeparator" w:id="0">
    <w:p w:rsidR="003A5FCE" w:rsidRDefault="003A5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FCE" w:rsidRDefault="003A5FCE">
      <w:r>
        <w:separator/>
      </w:r>
    </w:p>
  </w:footnote>
  <w:footnote w:type="continuationSeparator" w:id="0">
    <w:p w:rsidR="003A5FCE" w:rsidRDefault="003A5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B4D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B7FE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52D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510C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5FCE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2FD9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4D9D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46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6BAB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17A2B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3DCB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32B8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49C1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70B4438A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845AB-18E4-426F-8E35-194A74C96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21</cp:revision>
  <cp:lastPrinted>2023-11-16T08:20:00Z</cp:lastPrinted>
  <dcterms:created xsi:type="dcterms:W3CDTF">2023-10-19T09:39:00Z</dcterms:created>
  <dcterms:modified xsi:type="dcterms:W3CDTF">2023-11-16T08:21:00Z</dcterms:modified>
</cp:coreProperties>
</file>